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092" w:rsidRPr="004F2029" w:rsidRDefault="00727A32" w:rsidP="005F081E">
      <w:pPr>
        <w:spacing w:line="240" w:lineRule="exact"/>
        <w:jc w:val="center"/>
        <w:rPr>
          <w:b/>
          <w:sz w:val="24"/>
          <w:szCs w:val="24"/>
        </w:rPr>
      </w:pPr>
      <w:r>
        <w:rPr>
          <w:b/>
          <w:spacing w:val="7"/>
          <w:sz w:val="24"/>
          <w:szCs w:val="24"/>
        </w:rPr>
        <w:t>МАУ</w:t>
      </w:r>
      <w:r w:rsidR="004F2029" w:rsidRPr="004F2029">
        <w:rPr>
          <w:b/>
          <w:spacing w:val="7"/>
          <w:sz w:val="24"/>
          <w:szCs w:val="24"/>
        </w:rPr>
        <w:t xml:space="preserve"> «</w:t>
      </w:r>
      <w:r>
        <w:rPr>
          <w:b/>
          <w:spacing w:val="7"/>
          <w:sz w:val="24"/>
          <w:szCs w:val="24"/>
        </w:rPr>
        <w:t>Физкультурно-спортивный центр</w:t>
      </w:r>
      <w:r w:rsidR="004F2029" w:rsidRPr="004F2029">
        <w:rPr>
          <w:b/>
          <w:spacing w:val="7"/>
          <w:sz w:val="24"/>
          <w:szCs w:val="24"/>
        </w:rPr>
        <w:t xml:space="preserve">» </w:t>
      </w:r>
      <w:r w:rsidR="00384092" w:rsidRPr="004F2029">
        <w:rPr>
          <w:b/>
          <w:bCs/>
          <w:sz w:val="24"/>
          <w:szCs w:val="24"/>
        </w:rPr>
        <w:t>сообщает</w:t>
      </w:r>
      <w:r w:rsidR="00384092" w:rsidRPr="004F2029">
        <w:rPr>
          <w:b/>
          <w:sz w:val="24"/>
          <w:szCs w:val="24"/>
        </w:rPr>
        <w:t xml:space="preserve"> о результатах  открытого ау</w:t>
      </w:r>
      <w:r w:rsidR="00384092" w:rsidRPr="004F2029">
        <w:rPr>
          <w:b/>
          <w:sz w:val="24"/>
          <w:szCs w:val="24"/>
        </w:rPr>
        <w:t>к</w:t>
      </w:r>
      <w:r w:rsidR="00384092" w:rsidRPr="004F2029">
        <w:rPr>
          <w:b/>
          <w:sz w:val="24"/>
          <w:szCs w:val="24"/>
        </w:rPr>
        <w:t>цио</w:t>
      </w:r>
      <w:r w:rsidR="007823E7" w:rsidRPr="004F2029">
        <w:rPr>
          <w:b/>
          <w:sz w:val="24"/>
          <w:szCs w:val="24"/>
        </w:rPr>
        <w:t>на на право заключения договоров</w:t>
      </w:r>
      <w:r w:rsidR="00384092" w:rsidRPr="004F2029">
        <w:rPr>
          <w:b/>
          <w:sz w:val="24"/>
          <w:szCs w:val="24"/>
        </w:rPr>
        <w:t xml:space="preserve"> аренды </w:t>
      </w:r>
      <w:r>
        <w:rPr>
          <w:b/>
          <w:sz w:val="24"/>
          <w:szCs w:val="24"/>
        </w:rPr>
        <w:t>недвижимого</w:t>
      </w:r>
      <w:r w:rsidR="00384092" w:rsidRPr="004F2029">
        <w:rPr>
          <w:b/>
          <w:sz w:val="24"/>
          <w:szCs w:val="24"/>
        </w:rPr>
        <w:t xml:space="preserve"> имущества</w:t>
      </w:r>
    </w:p>
    <w:p w:rsidR="005F081E" w:rsidRDefault="005F081E" w:rsidP="005F081E">
      <w:pPr>
        <w:jc w:val="both"/>
        <w:rPr>
          <w:bCs/>
          <w:sz w:val="24"/>
          <w:szCs w:val="24"/>
        </w:rPr>
      </w:pPr>
    </w:p>
    <w:p w:rsidR="00DC3F68" w:rsidRDefault="004F2029" w:rsidP="00A733C2">
      <w:pPr>
        <w:ind w:firstLine="720"/>
        <w:jc w:val="both"/>
        <w:rPr>
          <w:bCs/>
          <w:sz w:val="24"/>
          <w:szCs w:val="24"/>
        </w:rPr>
      </w:pPr>
      <w:r>
        <w:rPr>
          <w:spacing w:val="7"/>
        </w:rPr>
        <w:t xml:space="preserve"> </w:t>
      </w:r>
      <w:r w:rsidR="00727A32">
        <w:rPr>
          <w:bCs/>
          <w:sz w:val="24"/>
          <w:szCs w:val="24"/>
        </w:rPr>
        <w:t>Аукционная комиссия МАУ «Физкультурно-спортивный центр» р</w:t>
      </w:r>
      <w:r w:rsidR="00D10699">
        <w:rPr>
          <w:bCs/>
          <w:sz w:val="24"/>
          <w:szCs w:val="24"/>
        </w:rPr>
        <w:t>ешила</w:t>
      </w:r>
      <w:r w:rsidR="007823E7">
        <w:rPr>
          <w:bCs/>
          <w:sz w:val="24"/>
          <w:szCs w:val="24"/>
        </w:rPr>
        <w:t xml:space="preserve"> </w:t>
      </w:r>
      <w:r w:rsidR="00DC3F68">
        <w:rPr>
          <w:bCs/>
          <w:sz w:val="24"/>
          <w:szCs w:val="24"/>
        </w:rPr>
        <w:t>признать аукцион по лоту №1, проведение которог</w:t>
      </w:r>
      <w:r>
        <w:rPr>
          <w:bCs/>
          <w:sz w:val="24"/>
          <w:szCs w:val="24"/>
        </w:rPr>
        <w:t xml:space="preserve">о назначено на </w:t>
      </w:r>
      <w:r w:rsidR="00881C8A">
        <w:rPr>
          <w:bCs/>
          <w:sz w:val="24"/>
          <w:szCs w:val="24"/>
        </w:rPr>
        <w:t>30</w:t>
      </w:r>
      <w:r w:rsidR="00727A32">
        <w:rPr>
          <w:bCs/>
          <w:sz w:val="24"/>
          <w:szCs w:val="24"/>
        </w:rPr>
        <w:t xml:space="preserve"> </w:t>
      </w:r>
      <w:r w:rsidR="00881C8A">
        <w:rPr>
          <w:bCs/>
          <w:sz w:val="24"/>
          <w:szCs w:val="24"/>
        </w:rPr>
        <w:t>июля</w:t>
      </w:r>
      <w:r w:rsidR="00727A32">
        <w:rPr>
          <w:bCs/>
          <w:sz w:val="24"/>
          <w:szCs w:val="24"/>
        </w:rPr>
        <w:t xml:space="preserve"> </w:t>
      </w:r>
      <w:r w:rsidR="005C5C1F">
        <w:rPr>
          <w:bCs/>
          <w:sz w:val="24"/>
          <w:szCs w:val="24"/>
        </w:rPr>
        <w:t>20</w:t>
      </w:r>
      <w:r w:rsidR="00503615">
        <w:rPr>
          <w:bCs/>
          <w:sz w:val="24"/>
          <w:szCs w:val="24"/>
        </w:rPr>
        <w:t>2</w:t>
      </w:r>
      <w:r w:rsidR="00BE6DB3">
        <w:rPr>
          <w:bCs/>
          <w:sz w:val="24"/>
          <w:szCs w:val="24"/>
        </w:rPr>
        <w:t>1</w:t>
      </w:r>
      <w:r w:rsidR="00DC3F68">
        <w:rPr>
          <w:bCs/>
          <w:sz w:val="24"/>
          <w:szCs w:val="24"/>
        </w:rPr>
        <w:t xml:space="preserve"> года, несостоявш</w:t>
      </w:r>
      <w:r w:rsidR="00DC3F68">
        <w:rPr>
          <w:bCs/>
          <w:sz w:val="24"/>
          <w:szCs w:val="24"/>
        </w:rPr>
        <w:t>и</w:t>
      </w:r>
      <w:r w:rsidR="00DC3F68">
        <w:rPr>
          <w:bCs/>
          <w:sz w:val="24"/>
          <w:szCs w:val="24"/>
        </w:rPr>
        <w:t>мися в связи с подачей единственной заявки на участие в аукционе и утвердить следу</w:t>
      </w:r>
      <w:r w:rsidR="00DC3F68">
        <w:rPr>
          <w:bCs/>
          <w:sz w:val="24"/>
          <w:szCs w:val="24"/>
        </w:rPr>
        <w:t>ю</w:t>
      </w:r>
      <w:r w:rsidR="00DC3F68">
        <w:rPr>
          <w:bCs/>
          <w:sz w:val="24"/>
          <w:szCs w:val="24"/>
        </w:rPr>
        <w:t>щий протокол рассмотрения заявок на участие в открытом аукционе на право заключения догов</w:t>
      </w:r>
      <w:r w:rsidR="00DC3F68">
        <w:rPr>
          <w:bCs/>
          <w:sz w:val="24"/>
          <w:szCs w:val="24"/>
        </w:rPr>
        <w:t>о</w:t>
      </w:r>
      <w:r w:rsidR="00DC3F68">
        <w:rPr>
          <w:bCs/>
          <w:sz w:val="24"/>
          <w:szCs w:val="24"/>
        </w:rPr>
        <w:t xml:space="preserve">ра аренды </w:t>
      </w:r>
      <w:r w:rsidR="00727A32">
        <w:rPr>
          <w:bCs/>
          <w:sz w:val="24"/>
          <w:szCs w:val="24"/>
        </w:rPr>
        <w:t xml:space="preserve">недвижимого </w:t>
      </w:r>
      <w:r w:rsidR="00DC3F68">
        <w:rPr>
          <w:bCs/>
          <w:sz w:val="24"/>
          <w:szCs w:val="24"/>
        </w:rPr>
        <w:t>имущества:</w:t>
      </w:r>
    </w:p>
    <w:p w:rsidR="00A733C2" w:rsidRDefault="00A733C2" w:rsidP="00A733C2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№1 рассмотрения заявок на участие в открытом аукционе на право з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>ключени</w:t>
      </w:r>
      <w:r w:rsidR="004F2029">
        <w:rPr>
          <w:bCs/>
          <w:sz w:val="24"/>
          <w:szCs w:val="24"/>
        </w:rPr>
        <w:t xml:space="preserve">я договора аренды недвижимого имущества от </w:t>
      </w:r>
      <w:r w:rsidR="00881C8A">
        <w:rPr>
          <w:bCs/>
          <w:sz w:val="24"/>
          <w:szCs w:val="24"/>
        </w:rPr>
        <w:t>29</w:t>
      </w:r>
      <w:r w:rsidR="00503615">
        <w:rPr>
          <w:bCs/>
          <w:sz w:val="24"/>
          <w:szCs w:val="24"/>
        </w:rPr>
        <w:t xml:space="preserve"> </w:t>
      </w:r>
      <w:r w:rsidR="00881C8A">
        <w:rPr>
          <w:bCs/>
          <w:sz w:val="24"/>
          <w:szCs w:val="24"/>
        </w:rPr>
        <w:t>июля</w:t>
      </w:r>
      <w:r w:rsidR="004F202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20</w:t>
      </w:r>
      <w:r w:rsidR="00503615">
        <w:rPr>
          <w:bCs/>
          <w:sz w:val="24"/>
          <w:szCs w:val="24"/>
        </w:rPr>
        <w:t>2</w:t>
      </w:r>
      <w:r w:rsidR="00BE6DB3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года:</w:t>
      </w:r>
    </w:p>
    <w:p w:rsidR="004F2029" w:rsidRPr="00FA17B7" w:rsidRDefault="004F2029" w:rsidP="00FA17B7">
      <w:pPr>
        <w:tabs>
          <w:tab w:val="left" w:pos="9356"/>
        </w:tabs>
        <w:ind w:right="-1" w:firstLine="720"/>
        <w:jc w:val="both"/>
        <w:rPr>
          <w:sz w:val="24"/>
          <w:szCs w:val="24"/>
        </w:rPr>
      </w:pPr>
      <w:proofErr w:type="gramStart"/>
      <w:r w:rsidRPr="00915D72">
        <w:rPr>
          <w:bCs/>
          <w:sz w:val="24"/>
          <w:szCs w:val="24"/>
        </w:rPr>
        <w:t>лот номер 1:</w:t>
      </w:r>
      <w:r w:rsidRPr="00915D72">
        <w:rPr>
          <w:b/>
          <w:bCs/>
          <w:sz w:val="24"/>
          <w:szCs w:val="24"/>
        </w:rPr>
        <w:t xml:space="preserve"> </w:t>
      </w:r>
      <w:r w:rsidRPr="00915D72">
        <w:rPr>
          <w:sz w:val="24"/>
          <w:szCs w:val="24"/>
        </w:rPr>
        <w:t xml:space="preserve">предмет аукциона и место расположения имущества: </w:t>
      </w:r>
      <w:r w:rsidR="00E919AB">
        <w:rPr>
          <w:sz w:val="24"/>
          <w:szCs w:val="24"/>
        </w:rPr>
        <w:t>нежилые пом</w:t>
      </w:r>
      <w:r w:rsidR="00E919AB">
        <w:rPr>
          <w:sz w:val="24"/>
          <w:szCs w:val="24"/>
        </w:rPr>
        <w:t>е</w:t>
      </w:r>
      <w:r w:rsidR="00E919AB">
        <w:rPr>
          <w:sz w:val="24"/>
          <w:szCs w:val="24"/>
        </w:rPr>
        <w:t xml:space="preserve">щения </w:t>
      </w:r>
      <w:r w:rsidR="00503615">
        <w:rPr>
          <w:sz w:val="24"/>
          <w:szCs w:val="24"/>
        </w:rPr>
        <w:t xml:space="preserve">второго этажа </w:t>
      </w:r>
      <w:r w:rsidR="00E919AB">
        <w:rPr>
          <w:sz w:val="24"/>
          <w:szCs w:val="24"/>
        </w:rPr>
        <w:t xml:space="preserve">№ </w:t>
      </w:r>
      <w:r w:rsidR="00BE6DB3">
        <w:rPr>
          <w:sz w:val="24"/>
          <w:szCs w:val="24"/>
        </w:rPr>
        <w:t>52</w:t>
      </w:r>
      <w:r w:rsidR="00E919AB">
        <w:rPr>
          <w:sz w:val="24"/>
          <w:szCs w:val="24"/>
        </w:rPr>
        <w:t xml:space="preserve"> и 5</w:t>
      </w:r>
      <w:r w:rsidR="00BE6DB3">
        <w:rPr>
          <w:sz w:val="24"/>
          <w:szCs w:val="24"/>
        </w:rPr>
        <w:t>3</w:t>
      </w:r>
      <w:r w:rsidR="00E919AB">
        <w:rPr>
          <w:sz w:val="24"/>
          <w:szCs w:val="24"/>
        </w:rPr>
        <w:t xml:space="preserve"> </w:t>
      </w:r>
      <w:r w:rsidR="00FA17B7" w:rsidRPr="00FA17B7">
        <w:rPr>
          <w:sz w:val="24"/>
          <w:szCs w:val="24"/>
        </w:rPr>
        <w:t>МАУ «Физкультурно-спортивный центр» кадастровый номер 53:03:0102002:58, расположенного по адресу:175400 Новгородская область, Ва</w:t>
      </w:r>
      <w:r w:rsidR="00FA17B7" w:rsidRPr="00FA17B7">
        <w:rPr>
          <w:sz w:val="24"/>
          <w:szCs w:val="24"/>
        </w:rPr>
        <w:t>л</w:t>
      </w:r>
      <w:r w:rsidR="00FA17B7" w:rsidRPr="00FA17B7">
        <w:rPr>
          <w:sz w:val="24"/>
          <w:szCs w:val="24"/>
        </w:rPr>
        <w:t>дайский район, г. Валдай, ул. Молодёжная, д.18</w:t>
      </w:r>
      <w:r w:rsidR="00503615">
        <w:rPr>
          <w:sz w:val="24"/>
          <w:szCs w:val="24"/>
        </w:rPr>
        <w:t xml:space="preserve">, общей площадью </w:t>
      </w:r>
      <w:r w:rsidR="00BE6DB3">
        <w:rPr>
          <w:sz w:val="24"/>
          <w:szCs w:val="24"/>
        </w:rPr>
        <w:t>12,5</w:t>
      </w:r>
      <w:r w:rsidR="00503615">
        <w:rPr>
          <w:sz w:val="24"/>
          <w:szCs w:val="24"/>
        </w:rPr>
        <w:t xml:space="preserve"> </w:t>
      </w:r>
      <w:proofErr w:type="spellStart"/>
      <w:r w:rsidR="00503615">
        <w:rPr>
          <w:sz w:val="24"/>
          <w:szCs w:val="24"/>
        </w:rPr>
        <w:t>кв.м</w:t>
      </w:r>
      <w:proofErr w:type="spellEnd"/>
      <w:r w:rsidR="00503615">
        <w:rPr>
          <w:sz w:val="24"/>
          <w:szCs w:val="24"/>
        </w:rPr>
        <w:t>.</w:t>
      </w:r>
      <w:r w:rsidR="00FA17B7">
        <w:rPr>
          <w:bCs/>
          <w:sz w:val="24"/>
          <w:szCs w:val="24"/>
        </w:rPr>
        <w:t xml:space="preserve">, </w:t>
      </w:r>
      <w:r w:rsidR="00503615">
        <w:rPr>
          <w:bCs/>
          <w:sz w:val="24"/>
          <w:szCs w:val="24"/>
        </w:rPr>
        <w:t>а</w:t>
      </w:r>
      <w:r w:rsidRPr="00FA17B7">
        <w:rPr>
          <w:bCs/>
          <w:sz w:val="24"/>
          <w:szCs w:val="24"/>
        </w:rPr>
        <w:t xml:space="preserve">укцион признать несостоявшимся в связи с подачей </w:t>
      </w:r>
      <w:r w:rsidRPr="00FA17B7">
        <w:rPr>
          <w:sz w:val="24"/>
          <w:szCs w:val="24"/>
        </w:rPr>
        <w:t xml:space="preserve">единственной заявки на участие в аукционе. </w:t>
      </w:r>
      <w:proofErr w:type="gramEnd"/>
    </w:p>
    <w:p w:rsidR="004F2029" w:rsidRPr="003D3009" w:rsidRDefault="004F2029" w:rsidP="004F2029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835FE0">
        <w:rPr>
          <w:rFonts w:ascii="Times New Roman" w:hAnsi="Times New Roman" w:cs="Times New Roman"/>
          <w:sz w:val="24"/>
          <w:szCs w:val="24"/>
        </w:rPr>
        <w:t xml:space="preserve">аключить договор </w:t>
      </w:r>
      <w:r w:rsidRPr="00835FE0">
        <w:rPr>
          <w:rFonts w:ascii="Times New Roman" w:hAnsi="Times New Roman" w:cs="Times New Roman"/>
          <w:bCs/>
          <w:sz w:val="24"/>
          <w:szCs w:val="24"/>
        </w:rPr>
        <w:t xml:space="preserve">аренды </w:t>
      </w:r>
      <w:r w:rsidR="00727A32">
        <w:rPr>
          <w:rFonts w:ascii="Times New Roman" w:hAnsi="Times New Roman" w:cs="Times New Roman"/>
          <w:bCs/>
          <w:sz w:val="24"/>
          <w:szCs w:val="24"/>
        </w:rPr>
        <w:t xml:space="preserve">недвижимого </w:t>
      </w:r>
      <w:r w:rsidRPr="00835FE0">
        <w:rPr>
          <w:rFonts w:ascii="Times New Roman" w:hAnsi="Times New Roman" w:cs="Times New Roman"/>
          <w:bCs/>
          <w:sz w:val="24"/>
          <w:szCs w:val="24"/>
        </w:rPr>
        <w:t>имущества</w:t>
      </w:r>
      <w:r w:rsidRPr="00835FE0">
        <w:rPr>
          <w:rFonts w:ascii="Times New Roman" w:hAnsi="Times New Roman" w:cs="Times New Roman"/>
          <w:sz w:val="24"/>
          <w:szCs w:val="24"/>
        </w:rPr>
        <w:t xml:space="preserve"> с единственным участником</w:t>
      </w:r>
      <w:r w:rsidR="00727A32">
        <w:rPr>
          <w:rFonts w:ascii="Times New Roman" w:hAnsi="Times New Roman" w:cs="Times New Roman"/>
          <w:sz w:val="24"/>
          <w:szCs w:val="24"/>
        </w:rPr>
        <w:t xml:space="preserve"> – </w:t>
      </w:r>
      <w:r w:rsidR="00E919AB">
        <w:rPr>
          <w:rFonts w:ascii="Times New Roman" w:hAnsi="Times New Roman" w:cs="Times New Roman"/>
          <w:sz w:val="24"/>
          <w:szCs w:val="24"/>
        </w:rPr>
        <w:t xml:space="preserve">физическим лицом </w:t>
      </w:r>
      <w:proofErr w:type="spellStart"/>
      <w:r w:rsidR="00881C8A">
        <w:rPr>
          <w:rFonts w:ascii="Times New Roman" w:hAnsi="Times New Roman" w:cs="Times New Roman"/>
          <w:sz w:val="24"/>
          <w:szCs w:val="24"/>
        </w:rPr>
        <w:t>Дюрдь</w:t>
      </w:r>
      <w:proofErr w:type="spellEnd"/>
      <w:r w:rsidR="00881C8A">
        <w:rPr>
          <w:rFonts w:ascii="Times New Roman" w:hAnsi="Times New Roman" w:cs="Times New Roman"/>
          <w:sz w:val="24"/>
          <w:szCs w:val="24"/>
        </w:rPr>
        <w:t xml:space="preserve"> М.С.</w:t>
      </w:r>
      <w:r w:rsidR="00727A32">
        <w:rPr>
          <w:rFonts w:ascii="Times New Roman" w:hAnsi="Times New Roman" w:cs="Times New Roman"/>
          <w:sz w:val="24"/>
          <w:szCs w:val="24"/>
        </w:rPr>
        <w:t>,</w:t>
      </w:r>
      <w:r w:rsidRPr="002465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условиях и по цене, которые предусмотрены заявкой на участие в аукционе и документацией об аукционе, но по цене не менее начальной (м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нимальной) цены лота, указанной в извещении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 Стоимость арен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ной пл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ты</w:t>
      </w:r>
      <w:r w:rsidR="00727A32">
        <w:rPr>
          <w:rFonts w:ascii="Times New Roman" w:hAnsi="Times New Roman" w:cs="Times New Roman"/>
          <w:sz w:val="24"/>
          <w:szCs w:val="24"/>
        </w:rPr>
        <w:t xml:space="preserve"> за 11 месяцев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BE6DB3">
        <w:rPr>
          <w:rFonts w:ascii="Times New Roman" w:hAnsi="Times New Roman" w:cs="Times New Roman"/>
          <w:sz w:val="24"/>
          <w:szCs w:val="24"/>
        </w:rPr>
        <w:t>31 900</w:t>
      </w:r>
      <w:r w:rsidR="00503615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(</w:t>
      </w:r>
      <w:r w:rsidR="00BE6DB3">
        <w:rPr>
          <w:rFonts w:ascii="Times New Roman" w:hAnsi="Times New Roman" w:cs="Times New Roman"/>
          <w:sz w:val="24"/>
          <w:szCs w:val="24"/>
        </w:rPr>
        <w:t xml:space="preserve">Тридцать одна </w:t>
      </w:r>
      <w:r w:rsidRPr="003D3009">
        <w:rPr>
          <w:rFonts w:ascii="Times New Roman" w:hAnsi="Times New Roman" w:cs="Times New Roman"/>
          <w:sz w:val="24"/>
          <w:szCs w:val="24"/>
        </w:rPr>
        <w:t>тысяч</w:t>
      </w:r>
      <w:r w:rsidR="00BE6DB3">
        <w:rPr>
          <w:rFonts w:ascii="Times New Roman" w:hAnsi="Times New Roman" w:cs="Times New Roman"/>
          <w:sz w:val="24"/>
          <w:szCs w:val="24"/>
        </w:rPr>
        <w:t>а</w:t>
      </w:r>
      <w:r w:rsidRPr="003D3009">
        <w:rPr>
          <w:rFonts w:ascii="Times New Roman" w:hAnsi="Times New Roman" w:cs="Times New Roman"/>
          <w:sz w:val="24"/>
          <w:szCs w:val="24"/>
        </w:rPr>
        <w:t xml:space="preserve"> </w:t>
      </w:r>
      <w:r w:rsidR="00FA17B7">
        <w:rPr>
          <w:rFonts w:ascii="Times New Roman" w:hAnsi="Times New Roman" w:cs="Times New Roman"/>
          <w:sz w:val="24"/>
          <w:szCs w:val="24"/>
        </w:rPr>
        <w:t>девятьсот</w:t>
      </w:r>
      <w:r w:rsidRPr="003D3009">
        <w:rPr>
          <w:rFonts w:ascii="Times New Roman" w:hAnsi="Times New Roman" w:cs="Times New Roman"/>
          <w:sz w:val="24"/>
          <w:szCs w:val="24"/>
        </w:rPr>
        <w:t xml:space="preserve">) рублей </w:t>
      </w:r>
      <w:r w:rsidR="00BE6DB3">
        <w:rPr>
          <w:rFonts w:ascii="Times New Roman" w:hAnsi="Times New Roman" w:cs="Times New Roman"/>
          <w:sz w:val="24"/>
          <w:szCs w:val="24"/>
        </w:rPr>
        <w:t>0</w:t>
      </w:r>
      <w:r w:rsidRPr="003D3009">
        <w:rPr>
          <w:rFonts w:ascii="Times New Roman" w:hAnsi="Times New Roman" w:cs="Times New Roman"/>
          <w:sz w:val="24"/>
          <w:szCs w:val="24"/>
        </w:rPr>
        <w:t>0 копеек  (уст</w:t>
      </w:r>
      <w:r w:rsidRPr="003D3009">
        <w:rPr>
          <w:rFonts w:ascii="Times New Roman" w:hAnsi="Times New Roman" w:cs="Times New Roman"/>
          <w:sz w:val="24"/>
          <w:szCs w:val="24"/>
        </w:rPr>
        <w:t>а</w:t>
      </w:r>
      <w:r w:rsidRPr="003D3009">
        <w:rPr>
          <w:rFonts w:ascii="Times New Roman" w:hAnsi="Times New Roman" w:cs="Times New Roman"/>
          <w:sz w:val="24"/>
          <w:szCs w:val="24"/>
        </w:rPr>
        <w:t>навливается без учета  коммунальных</w:t>
      </w:r>
      <w:r w:rsidR="00413C29">
        <w:rPr>
          <w:rFonts w:ascii="Times New Roman" w:hAnsi="Times New Roman" w:cs="Times New Roman"/>
          <w:sz w:val="24"/>
          <w:szCs w:val="24"/>
        </w:rPr>
        <w:t xml:space="preserve"> </w:t>
      </w:r>
      <w:r w:rsidRPr="003D3009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F2029" w:rsidRPr="006134DB" w:rsidRDefault="004F2029" w:rsidP="004F202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заключается сроком действия </w:t>
      </w:r>
      <w:r w:rsidR="00413C29">
        <w:rPr>
          <w:rFonts w:ascii="Times New Roman" w:hAnsi="Times New Roman" w:cs="Times New Roman"/>
          <w:sz w:val="24"/>
          <w:szCs w:val="24"/>
        </w:rPr>
        <w:t>на 11 месяцев</w:t>
      </w:r>
      <w:r>
        <w:rPr>
          <w:rFonts w:ascii="Times New Roman" w:hAnsi="Times New Roman" w:cs="Times New Roman"/>
          <w:sz w:val="24"/>
          <w:szCs w:val="24"/>
        </w:rPr>
        <w:t xml:space="preserve">, сроком с </w:t>
      </w:r>
      <w:r w:rsidR="00BE6DB3">
        <w:rPr>
          <w:rFonts w:ascii="Times New Roman" w:hAnsi="Times New Roman" w:cs="Times New Roman"/>
          <w:sz w:val="24"/>
          <w:szCs w:val="24"/>
        </w:rPr>
        <w:t>0</w:t>
      </w:r>
      <w:r w:rsidR="007A39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732">
        <w:rPr>
          <w:rFonts w:ascii="Times New Roman" w:hAnsi="Times New Roman" w:cs="Times New Roman"/>
          <w:sz w:val="24"/>
          <w:szCs w:val="24"/>
        </w:rPr>
        <w:t>0</w:t>
      </w:r>
      <w:r w:rsidR="007A391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33732">
        <w:rPr>
          <w:rFonts w:ascii="Times New Roman" w:hAnsi="Times New Roman" w:cs="Times New Roman"/>
          <w:sz w:val="24"/>
          <w:szCs w:val="24"/>
        </w:rPr>
        <w:t>2</w:t>
      </w:r>
      <w:r w:rsidR="00BE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7A391B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</w:t>
      </w:r>
      <w:r w:rsidR="00033732">
        <w:rPr>
          <w:rFonts w:ascii="Times New Roman" w:hAnsi="Times New Roman" w:cs="Times New Roman"/>
          <w:sz w:val="24"/>
          <w:szCs w:val="24"/>
        </w:rPr>
        <w:t>0</w:t>
      </w:r>
      <w:r w:rsidR="007A391B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.20</w:t>
      </w:r>
      <w:r w:rsidR="00033732">
        <w:rPr>
          <w:rFonts w:ascii="Times New Roman" w:hAnsi="Times New Roman" w:cs="Times New Roman"/>
          <w:sz w:val="24"/>
          <w:szCs w:val="24"/>
        </w:rPr>
        <w:t>2</w:t>
      </w:r>
      <w:r w:rsidR="00BE6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F2029" w:rsidRPr="00B90643" w:rsidRDefault="004F2029" w:rsidP="004F2029">
      <w:pPr>
        <w:ind w:firstLine="720"/>
        <w:jc w:val="both"/>
        <w:rPr>
          <w:sz w:val="24"/>
          <w:szCs w:val="24"/>
        </w:rPr>
      </w:pPr>
      <w:r w:rsidRPr="004D101F">
        <w:rPr>
          <w:sz w:val="24"/>
          <w:szCs w:val="24"/>
        </w:rPr>
        <w:t>Целевое</w:t>
      </w:r>
      <w:r>
        <w:rPr>
          <w:sz w:val="24"/>
          <w:szCs w:val="24"/>
        </w:rPr>
        <w:t xml:space="preserve"> назначение</w:t>
      </w:r>
      <w:r w:rsidRPr="004D101F">
        <w:rPr>
          <w:sz w:val="24"/>
          <w:szCs w:val="24"/>
        </w:rPr>
        <w:t xml:space="preserve"> имущества, права на которое передаются по договору: </w:t>
      </w:r>
      <w:r>
        <w:rPr>
          <w:spacing w:val="7"/>
          <w:sz w:val="22"/>
          <w:szCs w:val="22"/>
        </w:rPr>
        <w:t xml:space="preserve">для </w:t>
      </w:r>
      <w:r w:rsidRPr="004378E6">
        <w:rPr>
          <w:spacing w:val="7"/>
          <w:sz w:val="24"/>
          <w:szCs w:val="24"/>
        </w:rPr>
        <w:t xml:space="preserve">размещения </w:t>
      </w:r>
      <w:r w:rsidR="00BE6DB3">
        <w:rPr>
          <w:spacing w:val="7"/>
          <w:sz w:val="24"/>
          <w:szCs w:val="24"/>
        </w:rPr>
        <w:t>массажного кабинета.</w:t>
      </w:r>
    </w:p>
    <w:p w:rsidR="004F2029" w:rsidRDefault="004F2029" w:rsidP="004F2029">
      <w:pPr>
        <w:tabs>
          <w:tab w:val="left" w:pos="9356"/>
        </w:tabs>
        <w:ind w:right="-1" w:firstLine="720"/>
        <w:jc w:val="both"/>
        <w:rPr>
          <w:spacing w:val="7"/>
          <w:sz w:val="22"/>
          <w:szCs w:val="22"/>
        </w:rPr>
      </w:pPr>
    </w:p>
    <w:p w:rsidR="00DC3F68" w:rsidRDefault="00DC3F68" w:rsidP="005C5C1F">
      <w:pPr>
        <w:ind w:firstLine="720"/>
        <w:jc w:val="both"/>
      </w:pPr>
    </w:p>
    <w:sectPr w:rsidR="00DC3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092"/>
    <w:rsid w:val="00003E51"/>
    <w:rsid w:val="00012241"/>
    <w:rsid w:val="0002328C"/>
    <w:rsid w:val="00031F21"/>
    <w:rsid w:val="00033732"/>
    <w:rsid w:val="00045498"/>
    <w:rsid w:val="00051C3A"/>
    <w:rsid w:val="00064D34"/>
    <w:rsid w:val="00073048"/>
    <w:rsid w:val="00076742"/>
    <w:rsid w:val="000A02A9"/>
    <w:rsid w:val="000A4F87"/>
    <w:rsid w:val="000A51BA"/>
    <w:rsid w:val="000F2B2D"/>
    <w:rsid w:val="00110DE4"/>
    <w:rsid w:val="001165BF"/>
    <w:rsid w:val="00116DEA"/>
    <w:rsid w:val="00132CBE"/>
    <w:rsid w:val="0013399F"/>
    <w:rsid w:val="00145332"/>
    <w:rsid w:val="001460C2"/>
    <w:rsid w:val="00165047"/>
    <w:rsid w:val="001657E2"/>
    <w:rsid w:val="00166DB4"/>
    <w:rsid w:val="00171A6A"/>
    <w:rsid w:val="001731D7"/>
    <w:rsid w:val="001C2805"/>
    <w:rsid w:val="001C632B"/>
    <w:rsid w:val="001E7A02"/>
    <w:rsid w:val="001F4BC6"/>
    <w:rsid w:val="00207FD9"/>
    <w:rsid w:val="00226C85"/>
    <w:rsid w:val="00231AC8"/>
    <w:rsid w:val="00241D59"/>
    <w:rsid w:val="00264EA8"/>
    <w:rsid w:val="00271AC6"/>
    <w:rsid w:val="00271D30"/>
    <w:rsid w:val="00285CC6"/>
    <w:rsid w:val="00294E16"/>
    <w:rsid w:val="00295CCF"/>
    <w:rsid w:val="002A3B0E"/>
    <w:rsid w:val="002A4C7F"/>
    <w:rsid w:val="002B0110"/>
    <w:rsid w:val="002B0E63"/>
    <w:rsid w:val="002C1AA2"/>
    <w:rsid w:val="002E7D23"/>
    <w:rsid w:val="00301F91"/>
    <w:rsid w:val="00317257"/>
    <w:rsid w:val="003227C7"/>
    <w:rsid w:val="00336ABA"/>
    <w:rsid w:val="00341302"/>
    <w:rsid w:val="00347EF9"/>
    <w:rsid w:val="0035367B"/>
    <w:rsid w:val="00354FFA"/>
    <w:rsid w:val="0036078C"/>
    <w:rsid w:val="00361C43"/>
    <w:rsid w:val="00363C63"/>
    <w:rsid w:val="00370B2E"/>
    <w:rsid w:val="00383995"/>
    <w:rsid w:val="00384092"/>
    <w:rsid w:val="0038770E"/>
    <w:rsid w:val="003935AD"/>
    <w:rsid w:val="003A27DC"/>
    <w:rsid w:val="003A34C2"/>
    <w:rsid w:val="003B553F"/>
    <w:rsid w:val="003D157D"/>
    <w:rsid w:val="003D3759"/>
    <w:rsid w:val="00413C29"/>
    <w:rsid w:val="004378E6"/>
    <w:rsid w:val="00456F45"/>
    <w:rsid w:val="00474E4E"/>
    <w:rsid w:val="00487E18"/>
    <w:rsid w:val="004A38D1"/>
    <w:rsid w:val="004A5FF6"/>
    <w:rsid w:val="004B2730"/>
    <w:rsid w:val="004B4665"/>
    <w:rsid w:val="004F022E"/>
    <w:rsid w:val="004F2029"/>
    <w:rsid w:val="00500C60"/>
    <w:rsid w:val="00503615"/>
    <w:rsid w:val="00505A9C"/>
    <w:rsid w:val="00511D0D"/>
    <w:rsid w:val="0051685F"/>
    <w:rsid w:val="00520FB8"/>
    <w:rsid w:val="00567A62"/>
    <w:rsid w:val="00587952"/>
    <w:rsid w:val="00591B66"/>
    <w:rsid w:val="00594ECF"/>
    <w:rsid w:val="005A773D"/>
    <w:rsid w:val="005B0981"/>
    <w:rsid w:val="005B7CAB"/>
    <w:rsid w:val="005C2977"/>
    <w:rsid w:val="005C3CE8"/>
    <w:rsid w:val="005C5C1F"/>
    <w:rsid w:val="005D582A"/>
    <w:rsid w:val="005E5C82"/>
    <w:rsid w:val="005E6FE3"/>
    <w:rsid w:val="005F081E"/>
    <w:rsid w:val="005F600C"/>
    <w:rsid w:val="00613966"/>
    <w:rsid w:val="006151D1"/>
    <w:rsid w:val="00642F57"/>
    <w:rsid w:val="00643FF7"/>
    <w:rsid w:val="00652C27"/>
    <w:rsid w:val="006652A5"/>
    <w:rsid w:val="00674BE9"/>
    <w:rsid w:val="0068084C"/>
    <w:rsid w:val="00681EE4"/>
    <w:rsid w:val="006A4210"/>
    <w:rsid w:val="006B2CB8"/>
    <w:rsid w:val="006D1639"/>
    <w:rsid w:val="006D19F1"/>
    <w:rsid w:val="006F7990"/>
    <w:rsid w:val="00705B89"/>
    <w:rsid w:val="00705DC3"/>
    <w:rsid w:val="00712F92"/>
    <w:rsid w:val="00714405"/>
    <w:rsid w:val="00717466"/>
    <w:rsid w:val="00722344"/>
    <w:rsid w:val="00727A32"/>
    <w:rsid w:val="007332FE"/>
    <w:rsid w:val="00736625"/>
    <w:rsid w:val="00742284"/>
    <w:rsid w:val="007503A9"/>
    <w:rsid w:val="007823E7"/>
    <w:rsid w:val="007A229B"/>
    <w:rsid w:val="007A391B"/>
    <w:rsid w:val="007B3DDC"/>
    <w:rsid w:val="007C0FA4"/>
    <w:rsid w:val="007C322E"/>
    <w:rsid w:val="007D4F50"/>
    <w:rsid w:val="007D53AB"/>
    <w:rsid w:val="007E182F"/>
    <w:rsid w:val="007E3469"/>
    <w:rsid w:val="007F04BE"/>
    <w:rsid w:val="007F24B5"/>
    <w:rsid w:val="0080309A"/>
    <w:rsid w:val="008157E1"/>
    <w:rsid w:val="00827D9A"/>
    <w:rsid w:val="008318F8"/>
    <w:rsid w:val="008340A8"/>
    <w:rsid w:val="00834C0A"/>
    <w:rsid w:val="00844863"/>
    <w:rsid w:val="00845D02"/>
    <w:rsid w:val="00847CF5"/>
    <w:rsid w:val="00851645"/>
    <w:rsid w:val="0087660E"/>
    <w:rsid w:val="008802EC"/>
    <w:rsid w:val="00881BAE"/>
    <w:rsid w:val="00881C8A"/>
    <w:rsid w:val="00886622"/>
    <w:rsid w:val="008A3746"/>
    <w:rsid w:val="008B4617"/>
    <w:rsid w:val="008C0801"/>
    <w:rsid w:val="008C3031"/>
    <w:rsid w:val="008D25D6"/>
    <w:rsid w:val="008D2D53"/>
    <w:rsid w:val="008F2982"/>
    <w:rsid w:val="00901108"/>
    <w:rsid w:val="0090275E"/>
    <w:rsid w:val="009045DE"/>
    <w:rsid w:val="009067FA"/>
    <w:rsid w:val="009135D9"/>
    <w:rsid w:val="0091424E"/>
    <w:rsid w:val="00915409"/>
    <w:rsid w:val="0093225D"/>
    <w:rsid w:val="0093461E"/>
    <w:rsid w:val="00947688"/>
    <w:rsid w:val="009707C9"/>
    <w:rsid w:val="009856FF"/>
    <w:rsid w:val="009A269D"/>
    <w:rsid w:val="009A3161"/>
    <w:rsid w:val="009A705B"/>
    <w:rsid w:val="009C5761"/>
    <w:rsid w:val="009D1726"/>
    <w:rsid w:val="00A0155F"/>
    <w:rsid w:val="00A06F71"/>
    <w:rsid w:val="00A21C07"/>
    <w:rsid w:val="00A27122"/>
    <w:rsid w:val="00A308B3"/>
    <w:rsid w:val="00A339E1"/>
    <w:rsid w:val="00A35821"/>
    <w:rsid w:val="00A42B4A"/>
    <w:rsid w:val="00A51DDA"/>
    <w:rsid w:val="00A5304E"/>
    <w:rsid w:val="00A57051"/>
    <w:rsid w:val="00A733C2"/>
    <w:rsid w:val="00A827D4"/>
    <w:rsid w:val="00A83363"/>
    <w:rsid w:val="00AA4285"/>
    <w:rsid w:val="00AB099C"/>
    <w:rsid w:val="00AB7489"/>
    <w:rsid w:val="00AD2532"/>
    <w:rsid w:val="00AD5D70"/>
    <w:rsid w:val="00AE454B"/>
    <w:rsid w:val="00AE4DBF"/>
    <w:rsid w:val="00AF0302"/>
    <w:rsid w:val="00B17197"/>
    <w:rsid w:val="00B233E4"/>
    <w:rsid w:val="00B36AC4"/>
    <w:rsid w:val="00B54046"/>
    <w:rsid w:val="00B723AF"/>
    <w:rsid w:val="00B741BC"/>
    <w:rsid w:val="00B74873"/>
    <w:rsid w:val="00BA534E"/>
    <w:rsid w:val="00BC0F5B"/>
    <w:rsid w:val="00BD3A58"/>
    <w:rsid w:val="00BE6DB3"/>
    <w:rsid w:val="00BF4F40"/>
    <w:rsid w:val="00C21287"/>
    <w:rsid w:val="00C2135C"/>
    <w:rsid w:val="00C4003E"/>
    <w:rsid w:val="00C632EF"/>
    <w:rsid w:val="00C67659"/>
    <w:rsid w:val="00C72058"/>
    <w:rsid w:val="00C75058"/>
    <w:rsid w:val="00C758BD"/>
    <w:rsid w:val="00C75EBD"/>
    <w:rsid w:val="00C77346"/>
    <w:rsid w:val="00C83CE2"/>
    <w:rsid w:val="00C94123"/>
    <w:rsid w:val="00C97150"/>
    <w:rsid w:val="00CA5E24"/>
    <w:rsid w:val="00CB0767"/>
    <w:rsid w:val="00CB2CF9"/>
    <w:rsid w:val="00CC2C42"/>
    <w:rsid w:val="00CD05F9"/>
    <w:rsid w:val="00CD68B4"/>
    <w:rsid w:val="00CE2082"/>
    <w:rsid w:val="00D10699"/>
    <w:rsid w:val="00D34203"/>
    <w:rsid w:val="00D34CA6"/>
    <w:rsid w:val="00D40844"/>
    <w:rsid w:val="00D447CC"/>
    <w:rsid w:val="00D5248B"/>
    <w:rsid w:val="00D530CE"/>
    <w:rsid w:val="00D53130"/>
    <w:rsid w:val="00D57F4E"/>
    <w:rsid w:val="00D652C3"/>
    <w:rsid w:val="00D71567"/>
    <w:rsid w:val="00D74437"/>
    <w:rsid w:val="00D7537F"/>
    <w:rsid w:val="00D80C6F"/>
    <w:rsid w:val="00D8392F"/>
    <w:rsid w:val="00D93632"/>
    <w:rsid w:val="00D9406A"/>
    <w:rsid w:val="00D94A31"/>
    <w:rsid w:val="00D96F11"/>
    <w:rsid w:val="00DB184F"/>
    <w:rsid w:val="00DB571F"/>
    <w:rsid w:val="00DC3F68"/>
    <w:rsid w:val="00DD0272"/>
    <w:rsid w:val="00DD4917"/>
    <w:rsid w:val="00DD6357"/>
    <w:rsid w:val="00DF5C5F"/>
    <w:rsid w:val="00E0708A"/>
    <w:rsid w:val="00E1751F"/>
    <w:rsid w:val="00E244EC"/>
    <w:rsid w:val="00E3708B"/>
    <w:rsid w:val="00E5438B"/>
    <w:rsid w:val="00E56E1E"/>
    <w:rsid w:val="00E647D7"/>
    <w:rsid w:val="00E77A42"/>
    <w:rsid w:val="00E85EB1"/>
    <w:rsid w:val="00E9180C"/>
    <w:rsid w:val="00E919AB"/>
    <w:rsid w:val="00EA1668"/>
    <w:rsid w:val="00EC1696"/>
    <w:rsid w:val="00EC48B7"/>
    <w:rsid w:val="00ED01B0"/>
    <w:rsid w:val="00ED5E94"/>
    <w:rsid w:val="00EE6AB1"/>
    <w:rsid w:val="00EF4283"/>
    <w:rsid w:val="00EF4A8A"/>
    <w:rsid w:val="00EF6A4F"/>
    <w:rsid w:val="00F02D42"/>
    <w:rsid w:val="00F03CE8"/>
    <w:rsid w:val="00F13D7F"/>
    <w:rsid w:val="00F1651E"/>
    <w:rsid w:val="00F34DF4"/>
    <w:rsid w:val="00F36461"/>
    <w:rsid w:val="00F42711"/>
    <w:rsid w:val="00F51A9B"/>
    <w:rsid w:val="00F5252A"/>
    <w:rsid w:val="00F60F97"/>
    <w:rsid w:val="00F7197A"/>
    <w:rsid w:val="00F74A2A"/>
    <w:rsid w:val="00F77629"/>
    <w:rsid w:val="00F81906"/>
    <w:rsid w:val="00F841AC"/>
    <w:rsid w:val="00F87DDD"/>
    <w:rsid w:val="00FA0C68"/>
    <w:rsid w:val="00FA17B7"/>
    <w:rsid w:val="00FA5FF7"/>
    <w:rsid w:val="00FB4A80"/>
    <w:rsid w:val="00FD42C0"/>
    <w:rsid w:val="00FE5B2E"/>
    <w:rsid w:val="00FF432B"/>
    <w:rsid w:val="00FF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4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84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84092"/>
    <w:rPr>
      <w:rFonts w:ascii="Arial" w:hAnsi="Arial" w:cs="Arial"/>
      <w:lang w:val="ru-RU" w:eastAsia="ru-RU" w:bidi="ar-SA"/>
    </w:rPr>
  </w:style>
  <w:style w:type="paragraph" w:customStyle="1" w:styleId="a3">
    <w:name w:val="Знак"/>
    <w:basedOn w:val="a"/>
    <w:rsid w:val="006B2CB8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vt:lpstr>
    </vt:vector>
  </TitlesOfParts>
  <Company>Microsoft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Валдайского муниципального района сообщает о результатах  открытого аукциона на право заключения договоров аренды муниципального имущества</dc:title>
  <dc:subject/>
  <dc:creator>Корзинев</dc:creator>
  <cp:keywords/>
  <cp:lastModifiedBy>Юлия</cp:lastModifiedBy>
  <cp:revision>8</cp:revision>
  <cp:lastPrinted>2018-11-28T08:23:00Z</cp:lastPrinted>
  <dcterms:created xsi:type="dcterms:W3CDTF">2020-03-10T07:16:00Z</dcterms:created>
  <dcterms:modified xsi:type="dcterms:W3CDTF">2021-07-28T05:16:00Z</dcterms:modified>
</cp:coreProperties>
</file>